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21"/>
        <w:gridCol w:w="4435"/>
      </w:tblGrid>
      <w:tr w:rsidR="00C1768A" w:rsidRPr="00C1768A" w14:paraId="48FFD4B0" w14:textId="77777777" w:rsidTr="006832B2">
        <w:trPr>
          <w:jc w:val="center"/>
        </w:trPr>
        <w:tc>
          <w:tcPr>
            <w:tcW w:w="802" w:type="dxa"/>
          </w:tcPr>
          <w:p w14:paraId="77032C05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4FBCBAAB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16521FE5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679E4BA3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3EC895F0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  <w:gridSpan w:val="2"/>
          </w:tcPr>
          <w:p w14:paraId="302CFD58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7F0247" w:rsidRPr="00D1675C" w14:paraId="6AB456D1" w14:textId="77777777" w:rsidTr="006832B2">
        <w:trPr>
          <w:jc w:val="center"/>
        </w:trPr>
        <w:tc>
          <w:tcPr>
            <w:tcW w:w="802" w:type="dxa"/>
          </w:tcPr>
          <w:p w14:paraId="55CB1CB6" w14:textId="6897FF7A" w:rsidR="007F0247" w:rsidRPr="003D292A" w:rsidRDefault="003D292A" w:rsidP="003D292A">
            <w:pPr>
              <w:rPr>
                <w:rFonts w:ascii="Times New Roman" w:hAnsi="Times New Roman" w:cs="Times New Roman"/>
              </w:rPr>
            </w:pPr>
            <w:r w:rsidRPr="003D292A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2552" w:type="dxa"/>
          </w:tcPr>
          <w:p w14:paraId="6C19679A" w14:textId="77777777" w:rsidR="007F0247" w:rsidRPr="003D292A" w:rsidRDefault="007F0247" w:rsidP="007F0247">
            <w:pPr>
              <w:jc w:val="center"/>
              <w:rPr>
                <w:rFonts w:ascii="Times New Roman" w:hAnsi="Times New Roman" w:cs="Times New Roman"/>
              </w:rPr>
            </w:pPr>
            <w:r w:rsidRPr="003D292A">
              <w:rPr>
                <w:rFonts w:ascii="Times New Roman" w:hAnsi="Times New Roman" w:cs="Times New Roman"/>
              </w:rPr>
              <w:t xml:space="preserve">Министерство лесного хозяйства и охраны объектов животного </w:t>
            </w:r>
            <w:proofErr w:type="gramStart"/>
            <w:r w:rsidRPr="003D292A">
              <w:rPr>
                <w:rFonts w:ascii="Times New Roman" w:hAnsi="Times New Roman" w:cs="Times New Roman"/>
              </w:rPr>
              <w:t>мира  Нижегородской</w:t>
            </w:r>
            <w:proofErr w:type="gramEnd"/>
            <w:r w:rsidRPr="003D292A">
              <w:rPr>
                <w:rFonts w:ascii="Times New Roman" w:hAnsi="Times New Roman" w:cs="Times New Roman"/>
              </w:rPr>
              <w:t xml:space="preserve"> области</w:t>
            </w:r>
          </w:p>
        </w:tc>
        <w:tc>
          <w:tcPr>
            <w:tcW w:w="2578" w:type="dxa"/>
          </w:tcPr>
          <w:p w14:paraId="25A877F5" w14:textId="77777777" w:rsidR="007F0247" w:rsidRPr="003D292A" w:rsidRDefault="007F0247" w:rsidP="007F0247">
            <w:pPr>
              <w:jc w:val="center"/>
              <w:rPr>
                <w:rFonts w:ascii="Times New Roman" w:hAnsi="Times New Roman" w:cs="Times New Roman"/>
              </w:rPr>
            </w:pPr>
            <w:r w:rsidRPr="003D292A">
              <w:rPr>
                <w:rFonts w:ascii="Times New Roman" w:hAnsi="Times New Roman" w:cs="Times New Roman"/>
              </w:rPr>
              <w:t>Выдача разрешения на добычу охотничьих ресурсов, за исключением охотничьих ресурсов, находящихся на особо охраняемых природных территориях федерального значения, а также млекопитающих и птиц, занесенных в Красную книгу Российской Федерации</w:t>
            </w:r>
          </w:p>
          <w:p w14:paraId="4B0EB2F7" w14:textId="77777777" w:rsidR="007F0247" w:rsidRPr="003D292A" w:rsidRDefault="007F0247" w:rsidP="007F02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0DF49A15" w14:textId="77777777" w:rsidR="007F0247" w:rsidRPr="003D292A" w:rsidRDefault="007F0247" w:rsidP="007F0247">
            <w:pPr>
              <w:rPr>
                <w:rFonts w:ascii="Times New Roman" w:hAnsi="Times New Roman" w:cs="Times New Roman"/>
              </w:rPr>
            </w:pPr>
            <w:r w:rsidRPr="003D292A">
              <w:rPr>
                <w:rFonts w:ascii="Times New Roman" w:hAnsi="Times New Roman" w:cs="Times New Roman"/>
              </w:rPr>
              <w:t>За одно разрешение – 650 рублей</w:t>
            </w:r>
          </w:p>
        </w:tc>
        <w:tc>
          <w:tcPr>
            <w:tcW w:w="1795" w:type="dxa"/>
            <w:gridSpan w:val="2"/>
          </w:tcPr>
          <w:p w14:paraId="7BC7BDC4" w14:textId="77777777" w:rsidR="007F0247" w:rsidRPr="003D292A" w:rsidRDefault="007F0247" w:rsidP="007F0247">
            <w:pPr>
              <w:jc w:val="center"/>
              <w:rPr>
                <w:rFonts w:ascii="Times New Roman" w:hAnsi="Times New Roman" w:cs="Times New Roman"/>
              </w:rPr>
            </w:pPr>
            <w:r w:rsidRPr="003D292A">
              <w:rPr>
                <w:rFonts w:ascii="Times New Roman" w:hAnsi="Times New Roman" w:cs="Times New Roman"/>
              </w:rPr>
              <w:t>государственная пошлина</w:t>
            </w:r>
          </w:p>
        </w:tc>
        <w:tc>
          <w:tcPr>
            <w:tcW w:w="4435" w:type="dxa"/>
          </w:tcPr>
          <w:p w14:paraId="38C7F380" w14:textId="77777777" w:rsidR="007F0247" w:rsidRPr="003D292A" w:rsidRDefault="007F0247" w:rsidP="007F0247">
            <w:pPr>
              <w:rPr>
                <w:rFonts w:ascii="Times New Roman" w:hAnsi="Times New Roman" w:cs="Times New Roman"/>
              </w:rPr>
            </w:pPr>
            <w:r w:rsidRPr="003D292A">
              <w:rPr>
                <w:rFonts w:ascii="Times New Roman" w:hAnsi="Times New Roman" w:cs="Times New Roman"/>
                <w:b/>
              </w:rPr>
              <w:t>БИК</w:t>
            </w:r>
            <w:r w:rsidRPr="003D292A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3D292A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69D55388" w14:textId="77777777" w:rsidR="007F0247" w:rsidRPr="003D292A" w:rsidRDefault="007F0247" w:rsidP="007F0247">
            <w:pPr>
              <w:rPr>
                <w:rFonts w:ascii="Times New Roman" w:hAnsi="Times New Roman" w:cs="Times New Roman"/>
              </w:rPr>
            </w:pPr>
            <w:r w:rsidRPr="003D292A">
              <w:rPr>
                <w:rFonts w:ascii="Times New Roman" w:hAnsi="Times New Roman" w:cs="Times New Roman"/>
                <w:b/>
              </w:rPr>
              <w:t>Наименование банка получателя:</w:t>
            </w:r>
            <w:r w:rsidRPr="003D292A">
              <w:rPr>
                <w:rFonts w:ascii="Times New Roman" w:hAnsi="Times New Roman" w:cs="Times New Roman"/>
              </w:rPr>
              <w:t> Волго-Вятское ГУ Банка России (УФК по Нижегородской области)</w:t>
            </w:r>
          </w:p>
          <w:p w14:paraId="37F28709" w14:textId="77777777" w:rsidR="007F0247" w:rsidRPr="003D292A" w:rsidRDefault="007F0247" w:rsidP="007F0247">
            <w:pPr>
              <w:rPr>
                <w:rFonts w:ascii="Times New Roman" w:hAnsi="Times New Roman" w:cs="Times New Roman"/>
              </w:rPr>
            </w:pPr>
            <w:r w:rsidRPr="003D292A">
              <w:rPr>
                <w:rFonts w:ascii="Times New Roman" w:hAnsi="Times New Roman" w:cs="Times New Roman"/>
                <w:b/>
              </w:rPr>
              <w:t>ЕКС:</w:t>
            </w:r>
            <w:r w:rsidRPr="003D292A">
              <w:rPr>
                <w:rFonts w:ascii="Times New Roman" w:hAnsi="Times New Roman" w:cs="Times New Roman"/>
              </w:rPr>
              <w:t xml:space="preserve"> 40102810745370000024 </w:t>
            </w:r>
          </w:p>
          <w:p w14:paraId="6E333D0F" w14:textId="77777777" w:rsidR="007F0247" w:rsidRPr="003D292A" w:rsidRDefault="007F0247" w:rsidP="007F0247">
            <w:pPr>
              <w:rPr>
                <w:rFonts w:ascii="Times New Roman" w:hAnsi="Times New Roman" w:cs="Times New Roman"/>
                <w:b/>
              </w:rPr>
            </w:pPr>
            <w:r w:rsidRPr="003D292A">
              <w:rPr>
                <w:rFonts w:ascii="Times New Roman" w:hAnsi="Times New Roman" w:cs="Times New Roman"/>
                <w:b/>
              </w:rPr>
              <w:t>Казначейский счет</w:t>
            </w:r>
            <w:r w:rsidRPr="003D292A">
              <w:rPr>
                <w:rFonts w:ascii="Times New Roman" w:hAnsi="Times New Roman" w:cs="Times New Roman"/>
              </w:rPr>
              <w:t xml:space="preserve">: 03100643000000013200 </w:t>
            </w:r>
          </w:p>
          <w:p w14:paraId="3EBA4BA8" w14:textId="77777777" w:rsidR="007F0247" w:rsidRPr="003D292A" w:rsidRDefault="007F0247" w:rsidP="007F0247">
            <w:pPr>
              <w:rPr>
                <w:rFonts w:ascii="Times New Roman" w:hAnsi="Times New Roman" w:cs="Times New Roman"/>
              </w:rPr>
            </w:pPr>
            <w:r w:rsidRPr="003D292A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3D292A">
              <w:rPr>
                <w:rFonts w:ascii="Times New Roman" w:hAnsi="Times New Roman" w:cs="Times New Roman"/>
              </w:rPr>
              <w:t xml:space="preserve"> УФК по Нижегородской области (Минлесхоз Нижегородской области)</w:t>
            </w:r>
          </w:p>
          <w:p w14:paraId="0BF53264" w14:textId="77777777" w:rsidR="007F0247" w:rsidRPr="003D292A" w:rsidRDefault="007F0247" w:rsidP="007F0247">
            <w:pPr>
              <w:rPr>
                <w:rFonts w:ascii="Times New Roman" w:hAnsi="Times New Roman" w:cs="Times New Roman"/>
              </w:rPr>
            </w:pPr>
            <w:r w:rsidRPr="003D292A">
              <w:rPr>
                <w:rFonts w:ascii="Times New Roman" w:hAnsi="Times New Roman" w:cs="Times New Roman"/>
                <w:b/>
              </w:rPr>
              <w:t>ИНН</w:t>
            </w:r>
            <w:r w:rsidRPr="003D292A">
              <w:rPr>
                <w:rFonts w:ascii="Times New Roman" w:hAnsi="Times New Roman" w:cs="Times New Roman"/>
              </w:rPr>
              <w:t xml:space="preserve"> 5260294552</w:t>
            </w:r>
          </w:p>
          <w:p w14:paraId="589AEF4F" w14:textId="77777777" w:rsidR="007F0247" w:rsidRPr="003D292A" w:rsidRDefault="007F0247" w:rsidP="007F0247">
            <w:pPr>
              <w:rPr>
                <w:rFonts w:ascii="Times New Roman" w:hAnsi="Times New Roman" w:cs="Times New Roman"/>
              </w:rPr>
            </w:pPr>
            <w:r w:rsidRPr="003D292A">
              <w:rPr>
                <w:rFonts w:ascii="Times New Roman" w:hAnsi="Times New Roman" w:cs="Times New Roman"/>
                <w:b/>
              </w:rPr>
              <w:t>КПП</w:t>
            </w:r>
            <w:r w:rsidRPr="003D292A">
              <w:t xml:space="preserve"> </w:t>
            </w:r>
            <w:r w:rsidRPr="003D292A">
              <w:rPr>
                <w:rFonts w:ascii="Times New Roman" w:hAnsi="Times New Roman" w:cs="Times New Roman"/>
                <w:b/>
              </w:rPr>
              <w:t>526001001</w:t>
            </w:r>
          </w:p>
          <w:p w14:paraId="4ADB8064" w14:textId="77777777" w:rsidR="007F0247" w:rsidRPr="003D292A" w:rsidRDefault="007F0247" w:rsidP="007F0247">
            <w:pPr>
              <w:rPr>
                <w:rFonts w:ascii="Times New Roman" w:hAnsi="Times New Roman" w:cs="Times New Roman"/>
                <w:b/>
              </w:rPr>
            </w:pPr>
            <w:r w:rsidRPr="003D292A">
              <w:rPr>
                <w:rFonts w:ascii="Times New Roman" w:hAnsi="Times New Roman" w:cs="Times New Roman"/>
                <w:b/>
              </w:rPr>
              <w:t xml:space="preserve">КБК </w:t>
            </w:r>
            <w:r w:rsidRPr="003D292A">
              <w:rPr>
                <w:rFonts w:ascii="Times New Roman" w:hAnsi="Times New Roman" w:cs="Times New Roman"/>
              </w:rPr>
              <w:t>04810807240011000110</w:t>
            </w:r>
          </w:p>
          <w:p w14:paraId="61D95C3C" w14:textId="626632AC" w:rsidR="007F0247" w:rsidRPr="003D292A" w:rsidRDefault="007F0247" w:rsidP="007F0247">
            <w:pPr>
              <w:rPr>
                <w:rFonts w:ascii="Times New Roman" w:hAnsi="Times New Roman" w:cs="Times New Roman"/>
                <w:b/>
              </w:rPr>
            </w:pPr>
            <w:r w:rsidRPr="003D292A">
              <w:rPr>
                <w:rFonts w:ascii="Times New Roman" w:hAnsi="Times New Roman" w:cs="Times New Roman"/>
                <w:b/>
              </w:rPr>
              <w:t xml:space="preserve">ОКТМО </w:t>
            </w:r>
            <w:r w:rsidR="00642D29" w:rsidRPr="00642D29">
              <w:rPr>
                <w:rFonts w:ascii="Times New Roman" w:hAnsi="Times New Roman" w:cs="Times New Roman"/>
              </w:rPr>
              <w:t>22 701 000 (Нижний Новгород)</w:t>
            </w:r>
          </w:p>
        </w:tc>
      </w:tr>
    </w:tbl>
    <w:p w14:paraId="3F429332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3561"/>
    <w:rsid w:val="000A08E6"/>
    <w:rsid w:val="000E2FC1"/>
    <w:rsid w:val="00113E4C"/>
    <w:rsid w:val="00257B35"/>
    <w:rsid w:val="00316C84"/>
    <w:rsid w:val="003332D7"/>
    <w:rsid w:val="003800F2"/>
    <w:rsid w:val="003A1F2C"/>
    <w:rsid w:val="003D292A"/>
    <w:rsid w:val="00434462"/>
    <w:rsid w:val="00440305"/>
    <w:rsid w:val="00450067"/>
    <w:rsid w:val="004B13AB"/>
    <w:rsid w:val="005217D2"/>
    <w:rsid w:val="00546390"/>
    <w:rsid w:val="00560DE2"/>
    <w:rsid w:val="005B7A24"/>
    <w:rsid w:val="005C33D4"/>
    <w:rsid w:val="005E7CF6"/>
    <w:rsid w:val="005F7745"/>
    <w:rsid w:val="00636328"/>
    <w:rsid w:val="00642D29"/>
    <w:rsid w:val="00647EAA"/>
    <w:rsid w:val="006832B2"/>
    <w:rsid w:val="006859DA"/>
    <w:rsid w:val="006A6375"/>
    <w:rsid w:val="006B604A"/>
    <w:rsid w:val="006C3F62"/>
    <w:rsid w:val="006E1DEB"/>
    <w:rsid w:val="006E7F4D"/>
    <w:rsid w:val="006F390D"/>
    <w:rsid w:val="007464A5"/>
    <w:rsid w:val="00752DF5"/>
    <w:rsid w:val="00786B7A"/>
    <w:rsid w:val="007958FE"/>
    <w:rsid w:val="007B5348"/>
    <w:rsid w:val="007E5FDD"/>
    <w:rsid w:val="007F0247"/>
    <w:rsid w:val="008846D8"/>
    <w:rsid w:val="008A5575"/>
    <w:rsid w:val="008B3D1E"/>
    <w:rsid w:val="008B486D"/>
    <w:rsid w:val="008D67F3"/>
    <w:rsid w:val="009000D6"/>
    <w:rsid w:val="00902F48"/>
    <w:rsid w:val="009373FB"/>
    <w:rsid w:val="009810C1"/>
    <w:rsid w:val="009F281D"/>
    <w:rsid w:val="00A36892"/>
    <w:rsid w:val="00A43DE2"/>
    <w:rsid w:val="00A513C6"/>
    <w:rsid w:val="00A63A05"/>
    <w:rsid w:val="00B45251"/>
    <w:rsid w:val="00B854EE"/>
    <w:rsid w:val="00B9195D"/>
    <w:rsid w:val="00BB3BBB"/>
    <w:rsid w:val="00BF166B"/>
    <w:rsid w:val="00C1768A"/>
    <w:rsid w:val="00C81D7D"/>
    <w:rsid w:val="00C927BC"/>
    <w:rsid w:val="00CA147D"/>
    <w:rsid w:val="00CF472C"/>
    <w:rsid w:val="00D158BE"/>
    <w:rsid w:val="00D1675C"/>
    <w:rsid w:val="00D916BD"/>
    <w:rsid w:val="00DA1FB6"/>
    <w:rsid w:val="00ED0F61"/>
    <w:rsid w:val="00EE2FCB"/>
    <w:rsid w:val="00F30836"/>
    <w:rsid w:val="00F4477A"/>
    <w:rsid w:val="00F553D6"/>
    <w:rsid w:val="00F604E0"/>
    <w:rsid w:val="00FC49ED"/>
    <w:rsid w:val="00FD091F"/>
    <w:rsid w:val="00FD583F"/>
    <w:rsid w:val="00FF4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842416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2021-12-24T12:59:00Z</dcterms:created>
  <dcterms:modified xsi:type="dcterms:W3CDTF">2021-12-24T12:59:00Z</dcterms:modified>
</cp:coreProperties>
</file>